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4F92" w:rsidRDefault="00E74F92" w:rsidP="00E74F92">
      <w:pPr>
        <w:rPr>
          <w:b/>
          <w:sz w:val="56"/>
          <w:szCs w:val="56"/>
        </w:rPr>
      </w:pPr>
      <w:r w:rsidRPr="00CA016D">
        <w:rPr>
          <w:rFonts w:hint="eastAsia"/>
          <w:b/>
          <w:sz w:val="56"/>
          <w:szCs w:val="56"/>
        </w:rPr>
        <w:t>記者</w:t>
      </w:r>
      <w:proofErr w:type="gramStart"/>
      <w:r w:rsidRPr="00CA016D">
        <w:rPr>
          <w:rFonts w:hint="eastAsia"/>
          <w:b/>
          <w:sz w:val="56"/>
          <w:szCs w:val="56"/>
        </w:rPr>
        <w:t>爆料網</w:t>
      </w:r>
      <w:proofErr w:type="gramEnd"/>
    </w:p>
    <w:p w:rsidR="00E74F92" w:rsidRDefault="00E74F92"/>
    <w:p w:rsidR="00E74F92" w:rsidRPr="00E74F92" w:rsidRDefault="00E74F92" w:rsidP="00E74F92">
      <w:pPr>
        <w:widowControl/>
        <w:shd w:val="clear" w:color="auto" w:fill="FFFFFF"/>
        <w:spacing w:after="96"/>
        <w:textAlignment w:val="baseline"/>
        <w:outlineLvl w:val="0"/>
        <w:rPr>
          <w:rFonts w:ascii="Helvetica" w:eastAsia="新細明體" w:hAnsi="Helvetica" w:cs="新細明體"/>
          <w:color w:val="212121"/>
          <w:spacing w:val="-10"/>
          <w:kern w:val="36"/>
          <w:sz w:val="48"/>
          <w:szCs w:val="48"/>
        </w:rPr>
      </w:pPr>
      <w:r w:rsidRPr="00E74F92">
        <w:rPr>
          <w:rFonts w:ascii="Helvetica" w:eastAsia="新細明體" w:hAnsi="Helvetica" w:cs="新細明體"/>
          <w:color w:val="212121"/>
          <w:spacing w:val="-10"/>
          <w:kern w:val="36"/>
          <w:sz w:val="48"/>
          <w:szCs w:val="48"/>
        </w:rPr>
        <w:t xml:space="preserve">第十四屆專業英日文能力大賽　</w:t>
      </w:r>
      <w:proofErr w:type="gramStart"/>
      <w:r w:rsidRPr="00E74F92">
        <w:rPr>
          <w:rFonts w:ascii="Helvetica" w:eastAsia="新細明體" w:hAnsi="Helvetica" w:cs="新細明體"/>
          <w:color w:val="212121"/>
          <w:spacing w:val="-10"/>
          <w:kern w:val="36"/>
          <w:sz w:val="48"/>
          <w:szCs w:val="48"/>
        </w:rPr>
        <w:t>輔英科大</w:t>
      </w:r>
      <w:proofErr w:type="gramEnd"/>
      <w:r w:rsidRPr="00E74F92">
        <w:rPr>
          <w:rFonts w:ascii="Helvetica" w:eastAsia="新細明體" w:hAnsi="Helvetica" w:cs="新細明體"/>
          <w:color w:val="212121"/>
          <w:spacing w:val="-10"/>
          <w:kern w:val="36"/>
          <w:sz w:val="48"/>
          <w:szCs w:val="48"/>
        </w:rPr>
        <w:t>勇奪多項佳績</w:t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  <w:bdr w:val="none" w:sz="0" w:space="0" w:color="auto" w:frame="1"/>
        </w:rPr>
        <w:t>記者／</w:t>
      </w:r>
      <w:hyperlink r:id="rId4" w:history="1">
        <w:r w:rsidRPr="00E74F92">
          <w:rPr>
            <w:rFonts w:ascii="inherit" w:eastAsia="新細明體" w:hAnsi="inherit" w:cs="新細明體"/>
            <w:b/>
            <w:bCs/>
            <w:color w:val="3ABD00"/>
            <w:kern w:val="0"/>
            <w:sz w:val="20"/>
            <w:szCs w:val="20"/>
            <w:u w:val="single"/>
            <w:bdr w:val="none" w:sz="0" w:space="0" w:color="auto" w:frame="1"/>
          </w:rPr>
          <w:t>創新聞</w:t>
        </w:r>
      </w:hyperlink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</w:rPr>
        <w:t> </w:t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</w:rPr>
        <w:t> </w:t>
      </w:r>
      <w:hyperlink r:id="rId5" w:history="1">
        <w:r w:rsidRPr="00E74F92">
          <w:rPr>
            <w:rFonts w:ascii="inherit" w:eastAsia="新細明體" w:hAnsi="inherit" w:cs="新細明體"/>
            <w:color w:val="0000FF"/>
            <w:kern w:val="0"/>
            <w:sz w:val="20"/>
            <w:szCs w:val="20"/>
            <w:u w:val="single"/>
            <w:bdr w:val="none" w:sz="0" w:space="0" w:color="auto" w:frame="1"/>
          </w:rPr>
          <w:t>2026/03/05 18:55</w:t>
        </w:r>
      </w:hyperlink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</w:rPr>
        <w:t> </w:t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  <w:bdr w:val="none" w:sz="0" w:space="0" w:color="auto" w:frame="1"/>
        </w:rPr>
        <w:t>分類／</w:t>
      </w: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  <w:bdr w:val="none" w:sz="0" w:space="0" w:color="auto" w:frame="1"/>
        </w:rPr>
        <w:t> </w:t>
      </w:r>
      <w:hyperlink r:id="rId6" w:history="1">
        <w:r w:rsidRPr="00E74F92">
          <w:rPr>
            <w:rFonts w:ascii="inherit" w:eastAsia="新細明體" w:hAnsi="inherit" w:cs="新細明體"/>
            <w:b/>
            <w:bCs/>
            <w:color w:val="0000FF"/>
            <w:kern w:val="0"/>
            <w:sz w:val="20"/>
            <w:szCs w:val="20"/>
            <w:u w:val="single"/>
            <w:bdr w:val="none" w:sz="0" w:space="0" w:color="auto" w:frame="1"/>
          </w:rPr>
          <w:t>文教</w:t>
        </w:r>
      </w:hyperlink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</w:rPr>
        <w:t> </w:t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inherit" w:eastAsia="新細明體" w:hAnsi="inherit" w:cs="新細明體"/>
          <w:color w:val="A0A0A0"/>
          <w:kern w:val="0"/>
          <w:sz w:val="20"/>
          <w:szCs w:val="20"/>
        </w:rPr>
      </w:pP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  <w:bdr w:val="none" w:sz="0" w:space="0" w:color="auto" w:frame="1"/>
        </w:rPr>
        <w:t>閱讀時間：</w:t>
      </w: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  <w:bdr w:val="none" w:sz="0" w:space="0" w:color="auto" w:frame="1"/>
        </w:rPr>
        <w:t xml:space="preserve">1 </w:t>
      </w:r>
      <w:r w:rsidRPr="00E74F92">
        <w:rPr>
          <w:rFonts w:ascii="inherit" w:eastAsia="新細明體" w:hAnsi="inherit" w:cs="新細明體"/>
          <w:color w:val="A0A0A0"/>
          <w:kern w:val="0"/>
          <w:sz w:val="20"/>
          <w:szCs w:val="20"/>
          <w:bdr w:val="none" w:sz="0" w:space="0" w:color="auto" w:frame="1"/>
        </w:rPr>
        <w:t>分鐘</w:t>
      </w:r>
    </w:p>
    <w:p w:rsidR="00E74F92" w:rsidRPr="00E74F92" w:rsidRDefault="00E74F92" w:rsidP="00E74F92">
      <w:pPr>
        <w:widowControl/>
        <w:shd w:val="clear" w:color="auto" w:fill="FFFFFF"/>
        <w:jc w:val="center"/>
        <w:textAlignment w:val="baseline"/>
        <w:rPr>
          <w:rFonts w:ascii="Arial" w:eastAsia="新細明體" w:hAnsi="Arial" w:cs="Arial"/>
          <w:color w:val="707070"/>
          <w:kern w:val="0"/>
          <w:szCs w:val="24"/>
        </w:rPr>
      </w:pPr>
      <w:proofErr w:type="gramStart"/>
      <w:r w:rsidRPr="00E74F92">
        <w:rPr>
          <w:rFonts w:ascii="inherit" w:eastAsia="新細明體" w:hAnsi="inherit" w:cs="Arial"/>
          <w:color w:val="707070"/>
          <w:kern w:val="0"/>
          <w:szCs w:val="24"/>
          <w:bdr w:val="none" w:sz="0" w:space="0" w:color="auto" w:frame="1"/>
        </w:rPr>
        <w:t>A</w:t>
      </w:r>
      <w:proofErr w:type="gramEnd"/>
      <w:r w:rsidRPr="00E74F92">
        <w:rPr>
          <w:rFonts w:ascii="Arial" w:eastAsia="新細明體" w:hAnsi="Arial" w:cs="Arial"/>
          <w:color w:val="707070"/>
          <w:kern w:val="0"/>
          <w:szCs w:val="24"/>
        </w:rPr>
        <w:t> </w:t>
      </w:r>
      <w:proofErr w:type="spellStart"/>
      <w:r w:rsidRPr="00E74F92">
        <w:rPr>
          <w:rFonts w:ascii="inherit" w:eastAsia="新細明體" w:hAnsi="inherit" w:cs="Arial"/>
          <w:color w:val="707070"/>
          <w:kern w:val="0"/>
          <w:szCs w:val="24"/>
          <w:bdr w:val="none" w:sz="0" w:space="0" w:color="auto" w:frame="1"/>
        </w:rPr>
        <w:t>A</w:t>
      </w:r>
      <w:proofErr w:type="spellEnd"/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Helvetica" w:eastAsia="新細明體" w:hAnsi="Helvetica" w:cs="新細明體"/>
          <w:color w:val="3ABD00"/>
          <w:kern w:val="0"/>
          <w:sz w:val="21"/>
          <w:szCs w:val="21"/>
          <w:bdr w:val="none" w:sz="0" w:space="0" w:color="auto" w:frame="1"/>
        </w:rPr>
      </w:pPr>
      <w:r w:rsidRPr="00E74F92">
        <w:rPr>
          <w:rFonts w:ascii="Helvetica" w:eastAsia="新細明體" w:hAnsi="Helvetica" w:cs="新細明體"/>
          <w:color w:val="53585C"/>
          <w:kern w:val="0"/>
          <w:sz w:val="21"/>
          <w:szCs w:val="21"/>
        </w:rPr>
        <w:fldChar w:fldCharType="begin"/>
      </w:r>
      <w:r w:rsidRPr="00E74F92">
        <w:rPr>
          <w:rFonts w:ascii="Helvetica" w:eastAsia="新細明體" w:hAnsi="Helvetica" w:cs="新細明體"/>
          <w:color w:val="53585C"/>
          <w:kern w:val="0"/>
          <w:sz w:val="21"/>
          <w:szCs w:val="21"/>
        </w:rPr>
        <w:instrText xml:space="preserve"> HYPERLINK "https://image.pronews.tw/2026/03/3dbb723c11bb4ed0fd7f58b086f47c02.jpg" </w:instrText>
      </w:r>
      <w:r w:rsidRPr="00E74F92">
        <w:rPr>
          <w:rFonts w:ascii="Helvetica" w:eastAsia="新細明體" w:hAnsi="Helvetica" w:cs="新細明體"/>
          <w:color w:val="53585C"/>
          <w:kern w:val="0"/>
          <w:sz w:val="21"/>
          <w:szCs w:val="21"/>
        </w:rPr>
        <w:fldChar w:fldCharType="separate"/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新細明體" w:eastAsia="新細明體" w:hAnsi="新細明體" w:cs="新細明體"/>
          <w:kern w:val="0"/>
          <w:szCs w:val="24"/>
        </w:rPr>
      </w:pPr>
      <w:r w:rsidRPr="00E74F92">
        <w:rPr>
          <w:rFonts w:ascii="Helvetica" w:eastAsia="新細明體" w:hAnsi="Helvetica" w:cs="新細明體"/>
          <w:noProof/>
          <w:color w:val="3ABD00"/>
          <w:kern w:val="0"/>
          <w:sz w:val="21"/>
          <w:szCs w:val="21"/>
          <w:bdr w:val="none" w:sz="0" w:space="0" w:color="auto" w:frame="1"/>
        </w:rPr>
        <w:drawing>
          <wp:inline distT="0" distB="0" distL="0" distR="0">
            <wp:extent cx="7143750" cy="3571875"/>
            <wp:effectExtent l="0" t="0" r="0" b="9525"/>
            <wp:docPr id="4" name="圖片 4" descr="第十四屆專業英日文能力大賽　輔英科大勇奪多項佳績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第十四屆專業英日文能力大賽　輔英科大勇奪多項佳績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Helvetica" w:eastAsia="新細明體" w:hAnsi="Helvetica" w:cs="新細明體"/>
          <w:color w:val="53585C"/>
          <w:kern w:val="0"/>
          <w:sz w:val="21"/>
          <w:szCs w:val="21"/>
        </w:rPr>
      </w:pPr>
      <w:r w:rsidRPr="00E74F92">
        <w:rPr>
          <w:rFonts w:ascii="Helvetica" w:eastAsia="新細明體" w:hAnsi="Helvetica" w:cs="新細明體"/>
          <w:color w:val="53585C"/>
          <w:kern w:val="0"/>
          <w:sz w:val="21"/>
          <w:szCs w:val="21"/>
        </w:rPr>
        <w:fldChar w:fldCharType="end"/>
      </w:r>
    </w:p>
    <w:p w:rsidR="00E74F92" w:rsidRPr="00E74F92" w:rsidRDefault="00E74F92" w:rsidP="00E74F92">
      <w:pPr>
        <w:widowControl/>
        <w:shd w:val="clear" w:color="auto" w:fill="FFFFFF"/>
        <w:textAlignment w:val="baseline"/>
        <w:rPr>
          <w:rFonts w:ascii="Helvetica" w:eastAsia="新細明體" w:hAnsi="Helvetica" w:cs="新細明體"/>
          <w:color w:val="53585C"/>
          <w:kern w:val="0"/>
          <w:sz w:val="21"/>
          <w:szCs w:val="21"/>
        </w:rPr>
      </w:pPr>
      <w:hyperlink r:id="rId9" w:history="1">
        <w:r w:rsidRPr="00E74F92">
          <w:rPr>
            <w:rFonts w:ascii="inherit" w:eastAsia="新細明體" w:hAnsi="inherit" w:cs="新細明體"/>
            <w:b/>
            <w:bCs/>
            <w:color w:val="FFFFFF"/>
            <w:kern w:val="0"/>
            <w:sz w:val="20"/>
            <w:szCs w:val="20"/>
            <w:u w:val="single"/>
            <w:bdr w:val="none" w:sz="0" w:space="0" w:color="auto" w:frame="1"/>
            <w:shd w:val="clear" w:color="auto" w:fill="45629F"/>
          </w:rPr>
          <w:t>分享至</w:t>
        </w:r>
        <w:r w:rsidRPr="00E74F92">
          <w:rPr>
            <w:rFonts w:ascii="inherit" w:eastAsia="新細明體" w:hAnsi="inherit" w:cs="新細明體"/>
            <w:b/>
            <w:bCs/>
            <w:color w:val="FFFFFF"/>
            <w:kern w:val="0"/>
            <w:sz w:val="20"/>
            <w:szCs w:val="20"/>
            <w:u w:val="single"/>
            <w:bdr w:val="none" w:sz="0" w:space="0" w:color="auto" w:frame="1"/>
            <w:shd w:val="clear" w:color="auto" w:fill="45629F"/>
          </w:rPr>
          <w:t xml:space="preserve"> Facebook</w:t>
        </w:r>
      </w:hyperlink>
      <w:hyperlink r:id="rId10" w:history="1">
        <w:r w:rsidRPr="00E74F92">
          <w:rPr>
            <w:rFonts w:ascii="inherit" w:eastAsia="新細明體" w:hAnsi="inherit" w:cs="新細明體"/>
            <w:b/>
            <w:bCs/>
            <w:color w:val="FFFFFF"/>
            <w:kern w:val="0"/>
            <w:sz w:val="20"/>
            <w:szCs w:val="20"/>
            <w:u w:val="single"/>
            <w:bdr w:val="none" w:sz="0" w:space="0" w:color="auto" w:frame="1"/>
            <w:shd w:val="clear" w:color="auto" w:fill="000000"/>
          </w:rPr>
          <w:t>分享至</w:t>
        </w:r>
        <w:r w:rsidRPr="00E74F92">
          <w:rPr>
            <w:rFonts w:ascii="inherit" w:eastAsia="新細明體" w:hAnsi="inherit" w:cs="新細明體"/>
            <w:b/>
            <w:bCs/>
            <w:color w:val="FFFFFF"/>
            <w:kern w:val="0"/>
            <w:sz w:val="20"/>
            <w:szCs w:val="20"/>
            <w:u w:val="single"/>
            <w:bdr w:val="none" w:sz="0" w:space="0" w:color="auto" w:frame="1"/>
            <w:shd w:val="clear" w:color="auto" w:fill="000000"/>
          </w:rPr>
          <w:t xml:space="preserve"> Twitter(X)</w:t>
        </w:r>
      </w:hyperlink>
      <w:hyperlink r:id="rId11" w:history="1">
        <w:r w:rsidRPr="00E74F92">
          <w:rPr>
            <w:rFonts w:ascii="inherit" w:eastAsia="新細明體" w:hAnsi="inherit" w:cs="新細明體"/>
            <w:b/>
            <w:bCs/>
            <w:color w:val="FFFFFF"/>
            <w:kern w:val="0"/>
            <w:sz w:val="20"/>
            <w:szCs w:val="20"/>
            <w:u w:val="single"/>
            <w:bdr w:val="none" w:sz="0" w:space="0" w:color="auto" w:frame="1"/>
            <w:shd w:val="clear" w:color="auto" w:fill="00B900"/>
          </w:rPr>
          <w:t>分享至</w:t>
        </w:r>
        <w:r w:rsidRPr="00E74F92">
          <w:rPr>
            <w:rFonts w:ascii="inherit" w:eastAsia="新細明體" w:hAnsi="inherit" w:cs="新細明體"/>
            <w:b/>
            <w:bCs/>
            <w:color w:val="FFFFFF"/>
            <w:kern w:val="0"/>
            <w:sz w:val="20"/>
            <w:szCs w:val="20"/>
            <w:u w:val="single"/>
            <w:bdr w:val="none" w:sz="0" w:space="0" w:color="auto" w:frame="1"/>
            <w:shd w:val="clear" w:color="auto" w:fill="00B900"/>
          </w:rPr>
          <w:t xml:space="preserve"> LINE</w:t>
        </w:r>
      </w:hyperlink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【創新聞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 xml:space="preserve"> 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記者吳月惠／高雄報導】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輔英科大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健康美容系、物理治療系、應用外語科同學參加第十四屆「專業英日文詞彙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(ESP)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與聽寫說能力大賽」總決賽，表現亮眼，勇奪多項類別個人雙亞軍、雙季軍、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金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lastRenderedPageBreak/>
        <w:t>腦獎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及團體獎亞軍等殊榮。林爵士校長表示，校方以「專業、溫暖」為核心，培養深具專業語言與技職實務的實戰力專業人才，師生優異表現令人讚賞。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ESP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賽事由新北市政府教育局、國立臺灣師範大學、國立臺灣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輔英科大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選手以穩健實力與臨場表現，為校爭光。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健康美容系選手由陳采秀副教授指導，陳采秀屬創新教學型老師，善於運用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AI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科技教學，此次除榮獲團體獎亞軍外，裴美皇同學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越南時龍高中畢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在她指導下勇奪美容彩妝類亞軍；蔡馥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霙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明誠高中畢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、陳鄭宜霖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公東高工畢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雙雙獲季軍。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裴美皇表示，平常著重美容專業技藝，這次比賽內容結合美容專業知識與英文聽力、詞彙能力，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備賽期間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她投入大量時間，熟悉美容相關英文單字與專業術語，反覆練習聽力理解與正確書寫，過程中不僅提升語言能力，也培養更細心、專注的學習態度。蔡馥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霙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表示，一開始確實覺得比賽難度很高，過程中也曾動過放棄的念頭，但她告訴自己再堅持一下、再努力一次。她感謝老師一路以來的細心指導，以及身邊支持她的家人與朋友，給予她勇氣走到最後。她認為，這次的成績對她而言不僅是一個名次，更是一種對自我的肯定與突破。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陳鄭宜霖表示，能在本次比賽中榮獲季軍深感榮幸，也讓她更加確信自己的努力沒有白費。她特別感謝指導老師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在備賽期間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的耐心指導與鼓勵，讓她能在競賽中穩定發揮。這次經驗不僅提升了自信心，也成為她持續進步與自我突破的重要動力。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日五專應用外語科陳素芸同學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中庄國中畢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在「專家級觀光類」項目榮獲亞軍。陳素芸由蔡書萍專任講師指導，第一次參加全國性大賽即得獎，讓她喜出望外。陳素芸坦言，比賽當天儘管內心緊張、雙手顫抖，仍努力發揮平日練習成果，一邊專心聆聽題目，一邊提醒自己保持冷靜，得獎是肯定自己努力的付出，也讓她看見自己的不足處。她特別感謝蔡書萍指導老師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從區賽到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全國賽一路耐心指導與陪伴，讓她在不斷修正中建立信心、持續前進。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noProof/>
          <w:color w:val="333333"/>
          <w:kern w:val="0"/>
          <w:sz w:val="27"/>
          <w:szCs w:val="27"/>
        </w:rPr>
        <w:lastRenderedPageBreak/>
        <w:drawing>
          <wp:inline distT="0" distB="0" distL="0" distR="0">
            <wp:extent cx="11430000" cy="9258300"/>
            <wp:effectExtent l="0" t="0" r="0" b="0"/>
            <wp:docPr id="3" name="圖片 3" descr="4d60b20c586367b2dceed2fb9d9e5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d60b20c586367b2dceed2fb9d9e566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lastRenderedPageBreak/>
        <w:t>▲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應外科陳素芸同學勇奪「專家級觀光類」項目亞軍。左起為簡綺瑩主任、陳素芸及蔡書萍專任講師。（圖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/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輔英科大提供）</w:t>
      </w:r>
    </w:p>
    <w:p w:rsidR="00E74F92" w:rsidRPr="00E74F92" w:rsidRDefault="00E74F92" w:rsidP="00E74F92">
      <w:pPr>
        <w:widowControl/>
        <w:shd w:val="clear" w:color="auto" w:fill="FFFFFF"/>
        <w:spacing w:after="240"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曾榮獲早期療育棕櫚獎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醫療類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的物理治療系陳麗秋主任指導沈雨臻同學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仁武高中畢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，於「生活與職場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—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職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涯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試探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綜合類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」項目中榮獲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金腦獎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。沈雨臻謙稱自認資質平庸，得獎讓她深受鼓舞，深刻體會只要持續努力，就能逐步累積實力，讓成果被看見，她期許未來若有機會再挑戰，必定會加倍努力、突破自我。陳麗秋主任表示，物理治療系團隊在備戰過程彼此交流、互相激勵，不僅提升語言能力，也培養出良好的合作精神，榮獲團體獎亞軍，展現團隊合作與整體專業實力。</w:t>
      </w:r>
    </w:p>
    <w:p w:rsidR="00E74F92" w:rsidRPr="00E74F92" w:rsidRDefault="00E74F92" w:rsidP="00E74F92">
      <w:pPr>
        <w:widowControl/>
        <w:shd w:val="clear" w:color="auto" w:fill="FFFFFF"/>
        <w:spacing w:line="390" w:lineRule="atLeast"/>
        <w:textAlignment w:val="baseline"/>
        <w:rPr>
          <w:rFonts w:ascii="Helvetica" w:eastAsia="新細明體" w:hAnsi="Helvetica" w:cs="新細明體"/>
          <w:color w:val="333333"/>
          <w:kern w:val="0"/>
          <w:sz w:val="27"/>
          <w:szCs w:val="27"/>
        </w:rPr>
      </w:pPr>
      <w:r w:rsidRPr="00E74F92">
        <w:rPr>
          <w:rFonts w:ascii="Helvetica" w:eastAsia="新細明體" w:hAnsi="Helvetica" w:cs="新細明體"/>
          <w:noProof/>
          <w:color w:val="333333"/>
          <w:kern w:val="0"/>
          <w:sz w:val="27"/>
          <w:szCs w:val="27"/>
        </w:rPr>
        <w:lastRenderedPageBreak/>
        <w:drawing>
          <wp:inline distT="0" distB="0" distL="0" distR="0">
            <wp:extent cx="11039475" cy="10220325"/>
            <wp:effectExtent l="0" t="0" r="9525" b="9525"/>
            <wp:docPr id="2" name="圖片 2" descr="A910662123faea54a5e5ff5966d95d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910662123faea54a5e5ff5966d95d2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47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lastRenderedPageBreak/>
        <w:t>▲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物治系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沈雨臻於「生活與職場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—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職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涯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試探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(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綜合類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)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」項目中榮獲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金腦獎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。左起為陳麗秋主任、沈雨臻、林爵士校長。（圖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/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輔英科大提供）</w:t>
      </w:r>
      <w:r w:rsidRPr="00E74F92">
        <w:rPr>
          <w:rFonts w:ascii="Helvetica" w:eastAsia="新細明體" w:hAnsi="Helvetica" w:cs="新細明體"/>
          <w:noProof/>
          <w:color w:val="333333"/>
          <w:kern w:val="0"/>
          <w:sz w:val="27"/>
          <w:szCs w:val="27"/>
        </w:rPr>
        <w:drawing>
          <wp:inline distT="0" distB="0" distL="0" distR="0">
            <wp:extent cx="10887075" cy="5895975"/>
            <wp:effectExtent l="0" t="0" r="9525" b="9525"/>
            <wp:docPr id="1" name="圖片 1" descr="C35ff3aaaea16f6a5dc10d2bbdc20b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35ff3aaaea16f6a5dc10d2bbdc20b5c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▲</w:t>
      </w:r>
      <w:proofErr w:type="gramStart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物治系</w:t>
      </w:r>
      <w:proofErr w:type="gramEnd"/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榮獲團體獎亞軍。（圖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/</w:t>
      </w:r>
      <w:r w:rsidRPr="00E74F92">
        <w:rPr>
          <w:rFonts w:ascii="Helvetica" w:eastAsia="新細明體" w:hAnsi="Helvetica" w:cs="新細明體"/>
          <w:color w:val="333333"/>
          <w:kern w:val="0"/>
          <w:sz w:val="27"/>
          <w:szCs w:val="27"/>
        </w:rPr>
        <w:t>輔英科大提供）</w:t>
      </w:r>
    </w:p>
    <w:p w:rsidR="00F65046" w:rsidRPr="00E74F92" w:rsidRDefault="00F65046" w:rsidP="00E74F92">
      <w:bookmarkStart w:id="0" w:name="_GoBack"/>
      <w:bookmarkEnd w:id="0"/>
    </w:p>
    <w:sectPr w:rsidR="00F65046" w:rsidRPr="00E74F92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F92"/>
    <w:rsid w:val="00E74F92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E6CE3D3-3FAF-4107-8AC8-D08336C68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4F92"/>
    <w:pPr>
      <w:widowControl w:val="0"/>
    </w:pPr>
  </w:style>
  <w:style w:type="paragraph" w:styleId="1">
    <w:name w:val="heading 1"/>
    <w:basedOn w:val="a"/>
    <w:link w:val="10"/>
    <w:uiPriority w:val="9"/>
    <w:qFormat/>
    <w:rsid w:val="00E74F92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E74F92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customStyle="1" w:styleId="metatext">
    <w:name w:val="meta_text"/>
    <w:basedOn w:val="a0"/>
    <w:rsid w:val="00E74F92"/>
  </w:style>
  <w:style w:type="character" w:styleId="a3">
    <w:name w:val="Hyperlink"/>
    <w:basedOn w:val="a0"/>
    <w:uiPriority w:val="99"/>
    <w:semiHidden/>
    <w:unhideWhenUsed/>
    <w:rsid w:val="00E74F92"/>
    <w:rPr>
      <w:color w:val="0000FF"/>
      <w:u w:val="single"/>
    </w:rPr>
  </w:style>
  <w:style w:type="character" w:customStyle="1" w:styleId="zoom-icon-small">
    <w:name w:val="zoom-icon-small"/>
    <w:basedOn w:val="a0"/>
    <w:rsid w:val="00E74F92"/>
  </w:style>
  <w:style w:type="character" w:customStyle="1" w:styleId="zoom-icon-big">
    <w:name w:val="zoom-icon-big"/>
    <w:basedOn w:val="a0"/>
    <w:rsid w:val="00E74F92"/>
  </w:style>
  <w:style w:type="paragraph" w:styleId="Web">
    <w:name w:val="Normal (Web)"/>
    <w:basedOn w:val="a"/>
    <w:uiPriority w:val="99"/>
    <w:semiHidden/>
    <w:unhideWhenUsed/>
    <w:rsid w:val="00E74F92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11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19646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1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334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04260">
                      <w:marLeft w:val="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890833">
                          <w:marLeft w:val="0"/>
                          <w:marRight w:val="9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0823534">
                          <w:marLeft w:val="0"/>
                          <w:marRight w:val="9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5805479">
                          <w:marLeft w:val="0"/>
                          <w:marRight w:val="9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9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8731923">
                      <w:marLeft w:val="22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646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257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8522770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53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50645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05916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20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16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430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hyperlink" Target="https://image.pronews.tw/2026/03/3dbb723c11bb4ed0fd7f58b086f47c02.jpg" TargetMode="External"/><Relationship Id="rId12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new-reporter.com/news/category/lifestyle/education/" TargetMode="External"/><Relationship Id="rId11" Type="http://schemas.openxmlformats.org/officeDocument/2006/relationships/hyperlink" Target="https://social-plugins.line.me/lineit/share?url=https%3A%2F%2Fnew-reporter.com%2Fnews%2F147502%2F&amp;text=%E7%AC%AC%E5%8D%81%E5%9B%9B%E5%B1%86%E5%B0%88%E6%A5%AD%E8%8B%B1%E6%97%A5%E6%96%87%E8%83%BD%E5%8A%9B%E5%A4%A7%E8%B3%BD%E3%80%80%E8%BC%94%E8%8B%B1%E7%A7%91%E5%A4%A7%E5%8B%87%E5%A5%AA%E5%A4%9A%E9%A0%85%E4%BD%B3%E7%B8%BE" TargetMode="External"/><Relationship Id="rId5" Type="http://schemas.openxmlformats.org/officeDocument/2006/relationships/hyperlink" Target="https://new-reporter.com/news/147502/" TargetMode="External"/><Relationship Id="rId15" Type="http://schemas.openxmlformats.org/officeDocument/2006/relationships/fontTable" Target="fontTable.xml"/><Relationship Id="rId10" Type="http://schemas.openxmlformats.org/officeDocument/2006/relationships/hyperlink" Target="https://twitter.com/intent/tweet?text=%E7%AC%AC%E5%8D%81%E5%9B%9B%E5%B1%86%E5%B0%88%E6%A5%AD%E8%8B%B1%E6%97%A5%E6%96%87%E8%83%BD%E5%8A%9B%E5%A4%A7%E8%B3%BD%E3%80%80%E8%BC%94%E8%8B%B1%E7%A7%91%E5%A4%A7%E5%8B%87%E5%A5%AA%E5%A4%9A%E9%A0%85%E4%BD%B3%E7%B8%BE&amp;url=https%3A%2F%2Fnew-reporter.com%2Fnews%2F147502%2F" TargetMode="External"/><Relationship Id="rId4" Type="http://schemas.openxmlformats.org/officeDocument/2006/relationships/hyperlink" Target="https://new-reporter.com/author/pronews/" TargetMode="External"/><Relationship Id="rId9" Type="http://schemas.openxmlformats.org/officeDocument/2006/relationships/hyperlink" Target="https://www.facebook.com/sharer.php?u=https%3A%2F%2Fnew-reporter.com%2Fnews%2F147502%2F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367</Words>
  <Characters>2092</Characters>
  <Application>Microsoft Office Word</Application>
  <DocSecurity>0</DocSecurity>
  <Lines>17</Lines>
  <Paragraphs>4</Paragraphs>
  <ScaleCrop>false</ScaleCrop>
  <Company/>
  <LinksUpToDate>false</LinksUpToDate>
  <CharactersWithSpaces>2455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2026-03-26T03:51:00Z</dcterms:created>
  <dcterms:modified xsi:type="dcterms:W3CDTF">2026-03-26T03:52:00Z</dcterms:modified>
</cp:coreProperties>
</file>